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574B7">
      <w:pPr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仿宋_GB2312"/>
          <w:sz w:val="36"/>
          <w:szCs w:val="32"/>
        </w:rPr>
      </w:pPr>
      <w:r>
        <w:rPr>
          <w:rFonts w:hint="eastAsia" w:ascii="黑体" w:hAnsi="黑体" w:eastAsia="黑体" w:cs="仿宋_GB2312"/>
          <w:sz w:val="36"/>
          <w:szCs w:val="32"/>
        </w:rPr>
        <w:t>中山大学物理与天文学院“天琴-</w:t>
      </w:r>
      <w:r>
        <w:rPr>
          <w:rFonts w:ascii="黑体" w:hAnsi="黑体" w:eastAsia="黑体" w:cs="仿宋_GB2312"/>
          <w:sz w:val="36"/>
          <w:szCs w:val="32"/>
        </w:rPr>
        <w:t>中大情</w:t>
      </w:r>
      <w:r>
        <w:rPr>
          <w:rFonts w:hint="eastAsia" w:ascii="黑体" w:hAnsi="黑体" w:eastAsia="黑体" w:cs="仿宋_GB2312"/>
          <w:sz w:val="36"/>
          <w:szCs w:val="32"/>
        </w:rPr>
        <w:t>”</w:t>
      </w:r>
      <w:r>
        <w:rPr>
          <w:rFonts w:hint="eastAsia" w:ascii="黑体" w:hAnsi="黑体" w:eastAsia="黑体" w:cs="仿宋_GB2312"/>
          <w:sz w:val="36"/>
          <w:szCs w:val="32"/>
          <w:lang w:val="en-US" w:eastAsia="zh-CN"/>
        </w:rPr>
        <w:t>科研奖励金-“天琴领军学者”</w:t>
      </w:r>
      <w:r>
        <w:rPr>
          <w:rFonts w:hint="eastAsia" w:ascii="黑体" w:hAnsi="黑体" w:eastAsia="黑体" w:cs="仿宋_GB2312"/>
          <w:sz w:val="36"/>
          <w:szCs w:val="32"/>
        </w:rPr>
        <w:t>申请表</w:t>
      </w:r>
    </w:p>
    <w:tbl>
      <w:tblPr>
        <w:tblStyle w:val="4"/>
        <w:tblW w:w="910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36"/>
        <w:gridCol w:w="1096"/>
        <w:gridCol w:w="2025"/>
        <w:gridCol w:w="1376"/>
        <w:gridCol w:w="1650"/>
      </w:tblGrid>
      <w:tr w14:paraId="4013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9DCF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9832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FC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职工号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737E">
            <w:pPr>
              <w:pStyle w:val="6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BD1A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E094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100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668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中心职务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50C7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677E">
            <w:pPr>
              <w:tabs>
                <w:tab w:val="left" w:pos="428"/>
              </w:tabs>
              <w:adjustRightInd w:val="0"/>
              <w:spacing w:line="240" w:lineRule="auto"/>
              <w:ind w:firstLine="210" w:firstLineChars="1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0808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47BD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研究室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75B5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C97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B3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本人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指导研究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生情况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F1AA0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2CA1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22D5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主持科研项目情况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3F208">
            <w:pPr>
              <w:adjustRightInd w:val="0"/>
              <w:spacing w:line="240" w:lineRule="auto"/>
              <w:ind w:firstLine="0" w:firstLineChars="0"/>
              <w:rPr>
                <w:b/>
                <w:bCs/>
                <w:szCs w:val="21"/>
              </w:rPr>
            </w:pPr>
          </w:p>
          <w:p w14:paraId="38DA107A"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 w14:paraId="03A9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3BEB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代表性成果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02AE"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 w14:paraId="3855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6D6D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奖学金评审委员会</w:t>
            </w:r>
          </w:p>
          <w:p w14:paraId="076EE073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76C6"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  <w:p w14:paraId="4102FF2F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 w14:paraId="6FD64468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  <w:p w14:paraId="2EEB37BB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盖章：</w:t>
            </w:r>
          </w:p>
          <w:p w14:paraId="109DD56B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年    月    日</w:t>
            </w:r>
          </w:p>
        </w:tc>
      </w:tr>
    </w:tbl>
    <w:p w14:paraId="2BBB3789">
      <w:pPr>
        <w:ind w:left="0" w:leftChars="0" w:firstLine="0" w:firstLine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05"/>
      </w:pPr>
      <w:r>
        <w:separator/>
      </w:r>
    </w:p>
  </w:endnote>
  <w:endnote w:type="continuationSeparator" w:id="1">
    <w:p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6644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6A94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F403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105"/>
      </w:pPr>
      <w:r>
        <w:separator/>
      </w:r>
    </w:p>
  </w:footnote>
  <w:footnote w:type="continuationSeparator" w:id="1">
    <w:p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6279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6F6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4BFF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OWQyNDdiYWYzOGEyZTk3NmQyZDhkYzYyZTdiZmQifQ=="/>
  </w:docVars>
  <w:rsids>
    <w:rsidRoot w:val="0EB74E54"/>
    <w:rsid w:val="0EB74E54"/>
    <w:rsid w:val="2C0E37C2"/>
    <w:rsid w:val="44A5153F"/>
    <w:rsid w:val="7C4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ind w:firstLine="50" w:firstLineChars="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3</TotalTime>
  <ScaleCrop>false</ScaleCrop>
  <LinksUpToDate>false</LinksUpToDate>
  <CharactersWithSpaces>158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2023-10-20T11:01:00Z</dcterms:created>
  <dc:creator>Hazuki。</dc:creator>
  <cp:lastModifiedBy>Fan</cp:lastModifiedBy>
  <dcterms:modified xsi:type="dcterms:W3CDTF">2024-10-18T01:15:51Z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31E435FDD03641A88930AA71F74BF876_11</vt:lpwstr>
  </property>
</Properties>
</file>